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70" w:rsidRPr="00B74733" w:rsidRDefault="00F20270" w:rsidP="00B74733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4733">
        <w:rPr>
          <w:rFonts w:ascii="Times New Roman" w:hAnsi="Times New Roman" w:cs="Times New Roman"/>
          <w:b/>
          <w:bCs/>
          <w:sz w:val="28"/>
          <w:szCs w:val="28"/>
        </w:rPr>
        <w:t>ПРИНЯТО:                                                        УТВЕРЖДЕНО:</w:t>
      </w:r>
    </w:p>
    <w:p w:rsidR="00F20270" w:rsidRPr="00B74733" w:rsidRDefault="00F20270" w:rsidP="00B74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20270" w:rsidRPr="00B74733" w:rsidRDefault="00F20270" w:rsidP="00B74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47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Педагогическом совете              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>Приказом      МБДОУ</w:t>
      </w:r>
    </w:p>
    <w:p w:rsidR="00F20270" w:rsidRPr="00B74733" w:rsidRDefault="00F20270" w:rsidP="00B7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Протокол  от 15.01.2018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02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6F3">
        <w:rPr>
          <w:rFonts w:ascii="Times New Roman" w:hAnsi="Times New Roman" w:cs="Times New Roman"/>
          <w:b/>
          <w:bCs/>
          <w:sz w:val="28"/>
          <w:szCs w:val="28"/>
        </w:rPr>
        <w:t>«Детский сад № 21»</w:t>
      </w:r>
    </w:p>
    <w:p w:rsidR="00F20270" w:rsidRPr="00B74733" w:rsidRDefault="00F20270" w:rsidP="00B7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7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747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747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747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747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7473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г. Чебоксары</w:t>
      </w:r>
    </w:p>
    <w:p w:rsidR="00F20270" w:rsidRPr="00B74733" w:rsidRDefault="00F20270" w:rsidP="00B74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74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31.01. 2018 г.  № 38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</w:t>
      </w:r>
    </w:p>
    <w:p w:rsidR="00F20270" w:rsidRPr="00B74733" w:rsidRDefault="00F20270" w:rsidP="00B7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3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0270" w:rsidRPr="00B74733" w:rsidRDefault="00F20270" w:rsidP="00B74733">
      <w:pPr>
        <w:shd w:val="clear" w:color="auto" w:fill="FFFFFF"/>
        <w:spacing w:line="234" w:lineRule="atLeast"/>
        <w:ind w:left="426" w:firstLine="14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0270" w:rsidRPr="00B74733" w:rsidRDefault="00F20270" w:rsidP="00B74733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0270" w:rsidRPr="00B74733" w:rsidRDefault="00F20270" w:rsidP="00B7473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473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F20270" w:rsidRPr="00B74733" w:rsidRDefault="00F20270" w:rsidP="00B747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4733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F20270" w:rsidRPr="00B74733" w:rsidRDefault="00F20270" w:rsidP="00B7473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4733">
        <w:rPr>
          <w:rFonts w:ascii="Times New Roman" w:hAnsi="Times New Roman" w:cs="Times New Roman"/>
          <w:b/>
          <w:bCs/>
          <w:sz w:val="40"/>
          <w:szCs w:val="40"/>
        </w:rPr>
        <w:t xml:space="preserve">о форме, периодичности и порядке организации текущего контроля </w:t>
      </w:r>
    </w:p>
    <w:p w:rsidR="00F20270" w:rsidRPr="00B74733" w:rsidRDefault="00F20270" w:rsidP="00B7473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B7473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в муниципальном бюджетном дошкольном образо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вательном учреждении «Детский сад № 21</w:t>
      </w:r>
      <w:r w:rsidRPr="00B74733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» города Чебоксары Чувашской Республики</w:t>
      </w:r>
    </w:p>
    <w:p w:rsidR="00F20270" w:rsidRPr="00B74733" w:rsidRDefault="00F20270" w:rsidP="00B747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747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F20270" w:rsidRPr="00B74733" w:rsidRDefault="00F20270" w:rsidP="00B7473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B747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F20270" w:rsidRPr="00B74733" w:rsidRDefault="00F20270" w:rsidP="00B74733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F20270" w:rsidRPr="00B74733" w:rsidRDefault="00F20270" w:rsidP="00B7473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B747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F20270" w:rsidRPr="00B74733" w:rsidRDefault="00F20270" w:rsidP="00B7473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B747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F20270" w:rsidRPr="00B74733" w:rsidRDefault="00F20270" w:rsidP="00B7473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0270" w:rsidRPr="00B74733" w:rsidRDefault="00F20270" w:rsidP="00B7473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0270" w:rsidRPr="00B74733" w:rsidRDefault="00F20270" w:rsidP="00B747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7473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F20270" w:rsidRPr="00B74733" w:rsidRDefault="00F20270" w:rsidP="00B747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0270" w:rsidRPr="001C7B0D" w:rsidRDefault="00F20270" w:rsidP="00B7473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473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Pr="001C7B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СОГЛАСОВАНО:</w:t>
      </w:r>
    </w:p>
    <w:p w:rsidR="00F20270" w:rsidRPr="001C7B0D" w:rsidRDefault="00F20270" w:rsidP="00B747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B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</w:t>
      </w:r>
      <w:r w:rsidRPr="001C7B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C7B0D">
        <w:rPr>
          <w:rFonts w:ascii="Times New Roman" w:hAnsi="Times New Roman" w:cs="Times New Roman"/>
          <w:b/>
          <w:bCs/>
          <w:sz w:val="28"/>
          <w:szCs w:val="28"/>
        </w:rPr>
        <w:t xml:space="preserve">на Общем собрании коллектива                                            </w:t>
      </w:r>
    </w:p>
    <w:p w:rsidR="00F20270" w:rsidRPr="001C7B0D" w:rsidRDefault="00F20270" w:rsidP="00B7473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1C7B0D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1C7B0D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1C7B0D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C7B0D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20270" w:rsidRPr="00B74733" w:rsidRDefault="00F20270" w:rsidP="00B7473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0270" w:rsidRPr="00B74733" w:rsidRDefault="00F20270" w:rsidP="00B7473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0270" w:rsidRPr="00B74733" w:rsidRDefault="00F20270" w:rsidP="00B74733">
      <w:pPr>
        <w:spacing w:before="100" w:beforeAutospacing="1" w:after="100" w:afterAutospacing="1" w:line="240" w:lineRule="auto"/>
        <w:jc w:val="center"/>
        <w:outlineLvl w:val="3"/>
        <w:rPr>
          <w:rFonts w:ascii="PTSansRegular" w:hAnsi="PTSansRegular" w:cs="PTSansRegular"/>
          <w:b/>
          <w:bCs/>
          <w:sz w:val="29"/>
          <w:szCs w:val="29"/>
          <w:lang w:eastAsia="ru-RU"/>
        </w:rPr>
      </w:pPr>
    </w:p>
    <w:p w:rsidR="00F20270" w:rsidRDefault="00F20270" w:rsidP="00B7473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</w:p>
    <w:p w:rsidR="00F20270" w:rsidRPr="00FA26F3" w:rsidRDefault="00F20270" w:rsidP="00B7473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</w:p>
    <w:p w:rsidR="00F20270" w:rsidRPr="00B74733" w:rsidRDefault="00F20270" w:rsidP="00B74733">
      <w:pPr>
        <w:spacing w:before="100" w:beforeAutospacing="1" w:after="100" w:afterAutospacing="1" w:line="240" w:lineRule="auto"/>
        <w:jc w:val="center"/>
        <w:outlineLvl w:val="3"/>
        <w:rPr>
          <w:rFonts w:ascii="PTSansRegular" w:hAnsi="PTSansRegular" w:cs="PTSansRegular"/>
          <w:b/>
          <w:bCs/>
          <w:sz w:val="29"/>
          <w:szCs w:val="29"/>
          <w:lang w:eastAsia="ru-RU"/>
        </w:rPr>
      </w:pPr>
    </w:p>
    <w:p w:rsidR="00F20270" w:rsidRPr="00DD210B" w:rsidRDefault="00F20270" w:rsidP="00B7473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  <w:r w:rsidRPr="00B74733">
        <w:rPr>
          <w:rFonts w:ascii="PTSansRegular" w:hAnsi="PTSansRegular" w:cs="PTSansRegular"/>
          <w:b/>
          <w:bCs/>
          <w:sz w:val="29"/>
          <w:szCs w:val="29"/>
          <w:lang w:eastAsia="ru-RU"/>
        </w:rPr>
        <w:t>Чебоксары</w:t>
      </w:r>
      <w:r>
        <w:rPr>
          <w:rFonts w:ascii="PTSansRegular" w:hAnsi="PTSansRegular" w:cs="PTSansRegular"/>
          <w:b/>
          <w:bCs/>
          <w:sz w:val="29"/>
          <w:szCs w:val="29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9"/>
          <w:szCs w:val="29"/>
          <w:lang w:eastAsia="ru-RU"/>
        </w:rPr>
        <w:t>8</w:t>
      </w:r>
    </w:p>
    <w:p w:rsidR="00F20270" w:rsidRPr="00B74733" w:rsidRDefault="00F20270" w:rsidP="00B747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0270" w:rsidRDefault="00F20270" w:rsidP="00B747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0270" w:rsidRDefault="00F20270" w:rsidP="00111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о форме, периодичности и порядке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75E71">
        <w:rPr>
          <w:rFonts w:ascii="Times New Roman" w:hAnsi="Times New Roman" w:cs="Times New Roman"/>
          <w:sz w:val="28"/>
          <w:szCs w:val="28"/>
        </w:rPr>
        <w:t xml:space="preserve"> текущего контроля </w:t>
      </w:r>
    </w:p>
    <w:p w:rsidR="00F20270" w:rsidRPr="00C75E71" w:rsidRDefault="00F20270" w:rsidP="00111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 «Детский сад № 21» города    Чебоксары Чувашской Республики</w:t>
      </w:r>
    </w:p>
    <w:p w:rsidR="00F20270" w:rsidRPr="00C75E71" w:rsidRDefault="00F20270" w:rsidP="00111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270" w:rsidRPr="000B3218" w:rsidRDefault="00F20270" w:rsidP="00C75E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B321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0270" w:rsidRPr="00C75E71" w:rsidRDefault="00F20270" w:rsidP="00C7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1.1.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E71">
        <w:rPr>
          <w:rFonts w:ascii="Times New Roman" w:hAnsi="Times New Roman" w:cs="Times New Roman"/>
          <w:sz w:val="28"/>
          <w:szCs w:val="28"/>
        </w:rPr>
        <w:t xml:space="preserve"> Положение разработано для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21» города Чебоксары Чувашской Республики (далее – Учреждение) </w:t>
      </w:r>
      <w:r w:rsidRPr="00C75E71">
        <w:rPr>
          <w:rFonts w:ascii="Times New Roman" w:hAnsi="Times New Roman" w:cs="Times New Roman"/>
          <w:sz w:val="28"/>
          <w:szCs w:val="28"/>
        </w:rPr>
        <w:t>в соответствии с законом РФ</w:t>
      </w:r>
      <w:r>
        <w:rPr>
          <w:rFonts w:ascii="Times New Roman" w:hAnsi="Times New Roman" w:cs="Times New Roman"/>
          <w:sz w:val="28"/>
          <w:szCs w:val="28"/>
        </w:rPr>
        <w:t xml:space="preserve"> от 29.12.2012 г ФЗ-№ 273</w:t>
      </w:r>
      <w:r w:rsidRPr="00C75E71">
        <w:rPr>
          <w:rFonts w:ascii="Times New Roman" w:hAnsi="Times New Roman" w:cs="Times New Roman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Pr="00C75E71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 г. №1014), Уставом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75E71">
        <w:rPr>
          <w:rFonts w:ascii="Times New Roman" w:hAnsi="Times New Roman" w:cs="Times New Roman"/>
          <w:sz w:val="28"/>
          <w:szCs w:val="28"/>
        </w:rPr>
        <w:t>.</w:t>
      </w: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</w:t>
      </w:r>
      <w:r w:rsidRPr="00C75E71">
        <w:rPr>
          <w:rFonts w:ascii="Times New Roman" w:hAnsi="Times New Roman" w:cs="Times New Roman"/>
          <w:sz w:val="28"/>
          <w:szCs w:val="28"/>
        </w:rPr>
        <w:t>оложение определяет назначение, цели, задачи, примерное содержание и способы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 текущего контроля 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Текущий контроль </w:t>
      </w:r>
      <w:r w:rsidRPr="00C75E71">
        <w:rPr>
          <w:rFonts w:ascii="Times New Roman" w:hAnsi="Times New Roman" w:cs="Times New Roman"/>
          <w:sz w:val="28"/>
          <w:szCs w:val="28"/>
        </w:rPr>
        <w:t>предусматривает сбор, системный учет, обработку и анализ информации об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 результатах </w:t>
      </w:r>
      <w:r w:rsidRPr="00C75E71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для эффективного решения задач управления качеством образования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75E71">
        <w:rPr>
          <w:rFonts w:ascii="Times New Roman" w:hAnsi="Times New Roman" w:cs="Times New Roman"/>
          <w:sz w:val="28"/>
          <w:szCs w:val="28"/>
        </w:rPr>
        <w:t>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5E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75E71">
        <w:rPr>
          <w:rFonts w:ascii="Times New Roman" w:hAnsi="Times New Roman" w:cs="Times New Roman"/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Pr="000B3218" w:rsidRDefault="00F20270" w:rsidP="006A20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218">
        <w:rPr>
          <w:rFonts w:ascii="Times New Roman" w:hAnsi="Times New Roman" w:cs="Times New Roman"/>
          <w:b/>
          <w:bCs/>
          <w:sz w:val="28"/>
          <w:szCs w:val="28"/>
        </w:rPr>
        <w:t xml:space="preserve">2. Цель,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и направления текущего контроля.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Целью организации текущего контроля </w:t>
      </w:r>
      <w:r w:rsidRPr="00C75E71">
        <w:rPr>
          <w:rFonts w:ascii="Times New Roman" w:hAnsi="Times New Roman" w:cs="Times New Roman"/>
          <w:sz w:val="28"/>
          <w:szCs w:val="28"/>
        </w:rPr>
        <w:t xml:space="preserve"> является качественная о</w:t>
      </w:r>
      <w:r>
        <w:rPr>
          <w:rFonts w:ascii="Times New Roman" w:hAnsi="Times New Roman" w:cs="Times New Roman"/>
          <w:sz w:val="28"/>
          <w:szCs w:val="28"/>
        </w:rPr>
        <w:t>ценка и корректировка  образовательного процесса</w:t>
      </w:r>
      <w:r w:rsidRPr="00C75E71">
        <w:rPr>
          <w:rFonts w:ascii="Times New Roman" w:hAnsi="Times New Roman" w:cs="Times New Roman"/>
          <w:sz w:val="28"/>
          <w:szCs w:val="28"/>
        </w:rPr>
        <w:t xml:space="preserve">, условий среды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для предупреждения возможных неблагоприятных воздействий на развитие детей.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сбор, обработка и анализ информации по р</w:t>
      </w:r>
      <w:r>
        <w:rPr>
          <w:rFonts w:ascii="Times New Roman" w:hAnsi="Times New Roman" w:cs="Times New Roman"/>
          <w:sz w:val="28"/>
          <w:szCs w:val="28"/>
        </w:rPr>
        <w:t xml:space="preserve">азличным аспектам </w:t>
      </w:r>
      <w:r w:rsidRPr="00C75E71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принятие мер по усилению положительных и одновременно ослаблению отрицательных факт</w:t>
      </w:r>
      <w:r>
        <w:rPr>
          <w:rFonts w:ascii="Times New Roman" w:hAnsi="Times New Roman" w:cs="Times New Roman"/>
          <w:sz w:val="28"/>
          <w:szCs w:val="28"/>
        </w:rPr>
        <w:t xml:space="preserve">оров, влияющих на </w:t>
      </w:r>
      <w:r w:rsidRPr="00C75E71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сравнительный анализ</w:t>
      </w:r>
      <w:r w:rsidRPr="00C75E71">
        <w:rPr>
          <w:rFonts w:ascii="Times New Roman" w:hAnsi="Times New Roman" w:cs="Times New Roman"/>
          <w:sz w:val="28"/>
          <w:szCs w:val="28"/>
        </w:rPr>
        <w:t xml:space="preserve"> результатов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E71">
        <w:rPr>
          <w:rFonts w:ascii="Times New Roman" w:hAnsi="Times New Roman" w:cs="Times New Roman"/>
          <w:sz w:val="28"/>
          <w:szCs w:val="28"/>
        </w:rPr>
        <w:t xml:space="preserve"> стандартами.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Направления  текущего контроля </w:t>
      </w:r>
      <w:r w:rsidRPr="00C75E71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целью и задачами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20270" w:rsidRDefault="00F20270" w:rsidP="00770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Направлениями  текущего контроля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освоение воспитанниками Учреждения  образовательной программы дошкольного образования 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состояние здоровья и уровень </w:t>
      </w:r>
      <w:r w:rsidRPr="00C75E71">
        <w:rPr>
          <w:rFonts w:ascii="Times New Roman" w:hAnsi="Times New Roman" w:cs="Times New Roman"/>
          <w:sz w:val="28"/>
          <w:szCs w:val="28"/>
        </w:rPr>
        <w:t xml:space="preserve"> физического и психического развития воспитанников;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 xml:space="preserve">- адаптация вновь прибывших детей к условиям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готовность детей подготовительных групп к школе;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воспитанников в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Pr="00C75E71">
        <w:rPr>
          <w:rFonts w:ascii="Times New Roman" w:hAnsi="Times New Roman" w:cs="Times New Roman"/>
          <w:sz w:val="28"/>
          <w:szCs w:val="28"/>
        </w:rPr>
        <w:t>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уровень профессиональной компетентности педагогов;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развитие инновационных процессов и их влияние на повышение качества работы</w:t>
      </w:r>
      <w:r w:rsidRPr="0077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E71">
        <w:rPr>
          <w:rFonts w:ascii="Times New Roman" w:hAnsi="Times New Roman" w:cs="Times New Roman"/>
          <w:sz w:val="28"/>
          <w:szCs w:val="28"/>
        </w:rPr>
        <w:t>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предметно-развивающая среда;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-материально-техническое и программно-методич</w:t>
      </w:r>
      <w:r>
        <w:rPr>
          <w:rFonts w:ascii="Times New Roman" w:hAnsi="Times New Roman" w:cs="Times New Roman"/>
          <w:sz w:val="28"/>
          <w:szCs w:val="28"/>
        </w:rPr>
        <w:t xml:space="preserve">еское обеспечение  </w:t>
      </w:r>
      <w:r w:rsidRPr="00C75E71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 xml:space="preserve">- удовлетворенность родителей качеством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75E71">
        <w:rPr>
          <w:rFonts w:ascii="Times New Roman" w:hAnsi="Times New Roman" w:cs="Times New Roman"/>
          <w:sz w:val="28"/>
          <w:szCs w:val="28"/>
        </w:rPr>
        <w:t xml:space="preserve">  услуг;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Pr="00003670" w:rsidRDefault="00F20270" w:rsidP="006A20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3.Организация  текущего контроля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Pr="00C75E71">
        <w:rPr>
          <w:rFonts w:ascii="Times New Roman" w:hAnsi="Times New Roman" w:cs="Times New Roman"/>
          <w:sz w:val="28"/>
          <w:szCs w:val="28"/>
        </w:rPr>
        <w:t>существляется на основе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и годового плана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E71">
        <w:rPr>
          <w:rFonts w:ascii="Times New Roman" w:hAnsi="Times New Roman" w:cs="Times New Roman"/>
          <w:sz w:val="28"/>
          <w:szCs w:val="28"/>
        </w:rPr>
        <w:t>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 xml:space="preserve">3.2. В работе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 текущего контроля </w:t>
      </w:r>
      <w:r w:rsidRPr="00C75E71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методы:</w:t>
      </w:r>
    </w:p>
    <w:p w:rsidR="00F20270" w:rsidRPr="00C75E71" w:rsidRDefault="00F20270" w:rsidP="00770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F20270" w:rsidRPr="00C75E71" w:rsidRDefault="00F20270" w:rsidP="00770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эксперимент (создание исследовательских ситуаций для изучения проявлений);</w:t>
      </w:r>
    </w:p>
    <w:p w:rsidR="00F20270" w:rsidRPr="00C75E71" w:rsidRDefault="00F20270" w:rsidP="00770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беседа;</w:t>
      </w:r>
    </w:p>
    <w:p w:rsidR="00F20270" w:rsidRPr="00C75E71" w:rsidRDefault="00F20270" w:rsidP="00770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опрос;</w:t>
      </w:r>
    </w:p>
    <w:p w:rsidR="00F20270" w:rsidRPr="00C75E71" w:rsidRDefault="00F20270" w:rsidP="00770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F20270" w:rsidRPr="00C75E71" w:rsidRDefault="00F20270" w:rsidP="00770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F20270" w:rsidRPr="00C75E71" w:rsidRDefault="00F20270" w:rsidP="00770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анализ продуктов деятельности;</w:t>
      </w:r>
    </w:p>
    <w:p w:rsidR="00F20270" w:rsidRPr="00C75E71" w:rsidRDefault="00F20270" w:rsidP="00770C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сравнительный анализ и др.</w:t>
      </w:r>
    </w:p>
    <w:p w:rsidR="00F20270" w:rsidRPr="000036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3</w:t>
      </w:r>
      <w:r w:rsidRPr="000036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3670">
        <w:rPr>
          <w:rFonts w:ascii="Times New Roman" w:hAnsi="Times New Roman" w:cs="Times New Roman"/>
          <w:sz w:val="28"/>
          <w:szCs w:val="28"/>
        </w:rPr>
        <w:t>3</w:t>
      </w:r>
      <w:r w:rsidRPr="00003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03670">
        <w:rPr>
          <w:rFonts w:ascii="Times New Roman" w:hAnsi="Times New Roman" w:cs="Times New Roman"/>
          <w:sz w:val="28"/>
          <w:szCs w:val="28"/>
        </w:rPr>
        <w:t>Требования к собираемой информации:</w:t>
      </w:r>
    </w:p>
    <w:p w:rsidR="00F20270" w:rsidRPr="00C75E71" w:rsidRDefault="00F20270" w:rsidP="00770C6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полнота;</w:t>
      </w:r>
    </w:p>
    <w:p w:rsidR="00F20270" w:rsidRPr="00C75E71" w:rsidRDefault="00F20270" w:rsidP="00770C6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конкретность;</w:t>
      </w:r>
    </w:p>
    <w:p w:rsidR="00F20270" w:rsidRPr="00C75E71" w:rsidRDefault="00F20270" w:rsidP="00770C6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объективность;</w:t>
      </w:r>
    </w:p>
    <w:p w:rsidR="00F20270" w:rsidRPr="00C75E71" w:rsidRDefault="00F20270" w:rsidP="00770C68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своевременность.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3.4. Формой отчета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текущего контроля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является аналитическая справка, которая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заведующему Учреждения </w:t>
      </w:r>
      <w:r w:rsidRPr="00C75E71">
        <w:rPr>
          <w:rFonts w:ascii="Times New Roman" w:hAnsi="Times New Roman" w:cs="Times New Roman"/>
          <w:sz w:val="28"/>
          <w:szCs w:val="28"/>
        </w:rPr>
        <w:t xml:space="preserve"> не позднее 7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завершения текущего контроля.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3.5. По</w:t>
      </w:r>
      <w:r>
        <w:rPr>
          <w:rFonts w:ascii="Times New Roman" w:hAnsi="Times New Roman" w:cs="Times New Roman"/>
          <w:sz w:val="28"/>
          <w:szCs w:val="28"/>
        </w:rPr>
        <w:t xml:space="preserve"> его итогам </w:t>
      </w:r>
      <w:r w:rsidRPr="00C75E71">
        <w:rPr>
          <w:rFonts w:ascii="Times New Roman" w:hAnsi="Times New Roman" w:cs="Times New Roman"/>
          <w:sz w:val="28"/>
          <w:szCs w:val="28"/>
        </w:rPr>
        <w:t xml:space="preserve"> проводятся заседания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E71">
        <w:rPr>
          <w:rFonts w:ascii="Times New Roman" w:hAnsi="Times New Roman" w:cs="Times New Roman"/>
          <w:sz w:val="28"/>
          <w:szCs w:val="28"/>
        </w:rPr>
        <w:t>, производственные собрания, административные и педагогические совещания.</w:t>
      </w:r>
    </w:p>
    <w:p w:rsidR="00F20270" w:rsidRPr="00C75E71" w:rsidRDefault="00F20270" w:rsidP="006A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результатам  текущего контроля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заведующий издает приказ, в котором указываются:</w:t>
      </w:r>
    </w:p>
    <w:p w:rsidR="00F20270" w:rsidRPr="00C75E71" w:rsidRDefault="00F20270" w:rsidP="0077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;</w:t>
      </w:r>
    </w:p>
    <w:p w:rsidR="00F20270" w:rsidRPr="00C75E71" w:rsidRDefault="00F20270" w:rsidP="0077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управленческое решение по его результатам;</w:t>
      </w:r>
    </w:p>
    <w:p w:rsidR="00F20270" w:rsidRPr="00C75E71" w:rsidRDefault="00F20270" w:rsidP="0077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назначаются ответственные лица по исполнению решения;</w:t>
      </w:r>
    </w:p>
    <w:p w:rsidR="00F20270" w:rsidRPr="00C75E71" w:rsidRDefault="00F20270" w:rsidP="0077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сроки проведения контроля;</w:t>
      </w:r>
    </w:p>
    <w:p w:rsidR="00F20270" w:rsidRPr="00C75E71" w:rsidRDefault="00F20270" w:rsidP="0077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сроки устранения недостатков;</w:t>
      </w:r>
    </w:p>
    <w:p w:rsidR="00F20270" w:rsidRPr="00C75E71" w:rsidRDefault="00F20270" w:rsidP="00770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>- поощрение работн</w:t>
      </w:r>
      <w:r>
        <w:rPr>
          <w:rFonts w:ascii="Times New Roman" w:hAnsi="Times New Roman" w:cs="Times New Roman"/>
          <w:sz w:val="28"/>
          <w:szCs w:val="28"/>
        </w:rPr>
        <w:t>иков по результатам текущего контроля.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 окончании учебного года </w:t>
      </w:r>
      <w:r w:rsidRPr="00C75E71">
        <w:rPr>
          <w:rFonts w:ascii="Times New Roman" w:hAnsi="Times New Roman" w:cs="Times New Roman"/>
          <w:sz w:val="28"/>
          <w:szCs w:val="28"/>
        </w:rPr>
        <w:t xml:space="preserve"> на основании аналитическ</w:t>
      </w:r>
      <w:r>
        <w:rPr>
          <w:rFonts w:ascii="Times New Roman" w:hAnsi="Times New Roman" w:cs="Times New Roman"/>
          <w:sz w:val="28"/>
          <w:szCs w:val="28"/>
        </w:rPr>
        <w:t>их справок по итогам  текущего контроля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75E71">
        <w:rPr>
          <w:rFonts w:ascii="Times New Roman" w:hAnsi="Times New Roman" w:cs="Times New Roman"/>
          <w:sz w:val="28"/>
          <w:szCs w:val="28"/>
        </w:rPr>
        <w:t xml:space="preserve">  для реализации в новом учебном году.</w:t>
      </w:r>
    </w:p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70" w:rsidRPr="00B74733" w:rsidRDefault="00F20270" w:rsidP="00B747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4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B7473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Положением о форме, периодичности и порядке организации текущего контроля 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муниципально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дошкольно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 образовательном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«Детский сад № 21» города </w:t>
      </w:r>
      <w:r w:rsidRPr="00B747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Чебоксары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Чувашской Республики </w:t>
      </w:r>
      <w:r w:rsidRPr="00B74733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20270" w:rsidRPr="00B74733" w:rsidRDefault="00F20270" w:rsidP="00B7473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2322"/>
        <w:gridCol w:w="2021"/>
        <w:gridCol w:w="1887"/>
      </w:tblGrid>
      <w:tr w:rsidR="00F20270" w:rsidRPr="00594510">
        <w:tc>
          <w:tcPr>
            <w:tcW w:w="2889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Ф.И.О.</w:t>
            </w: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22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21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ознакомления</w:t>
            </w:r>
          </w:p>
        </w:tc>
        <w:tc>
          <w:tcPr>
            <w:tcW w:w="1887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20270" w:rsidRPr="00594510">
        <w:tc>
          <w:tcPr>
            <w:tcW w:w="2889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70" w:rsidRPr="00594510">
        <w:tc>
          <w:tcPr>
            <w:tcW w:w="2889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70" w:rsidRPr="00594510">
        <w:tc>
          <w:tcPr>
            <w:tcW w:w="2889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70" w:rsidRPr="00594510">
        <w:tc>
          <w:tcPr>
            <w:tcW w:w="2889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70" w:rsidRPr="00594510">
        <w:tc>
          <w:tcPr>
            <w:tcW w:w="2889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70" w:rsidRPr="00594510">
        <w:tc>
          <w:tcPr>
            <w:tcW w:w="2889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70" w:rsidRPr="00594510">
        <w:tc>
          <w:tcPr>
            <w:tcW w:w="2889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20270" w:rsidRPr="00B74733" w:rsidRDefault="00F20270" w:rsidP="00B7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0270" w:rsidRPr="00C75E71" w:rsidRDefault="00F20270" w:rsidP="006A2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F20270" w:rsidRPr="00C75E71" w:rsidSect="0075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E71"/>
    <w:rsid w:val="00003670"/>
    <w:rsid w:val="00053C26"/>
    <w:rsid w:val="000B3218"/>
    <w:rsid w:val="00101EAA"/>
    <w:rsid w:val="00111124"/>
    <w:rsid w:val="001266C3"/>
    <w:rsid w:val="00180E71"/>
    <w:rsid w:val="001B6E09"/>
    <w:rsid w:val="001C7B0D"/>
    <w:rsid w:val="002A6A30"/>
    <w:rsid w:val="002B2F63"/>
    <w:rsid w:val="00444981"/>
    <w:rsid w:val="00464F61"/>
    <w:rsid w:val="00594510"/>
    <w:rsid w:val="006A20AB"/>
    <w:rsid w:val="00710FB3"/>
    <w:rsid w:val="00715EC0"/>
    <w:rsid w:val="00754E70"/>
    <w:rsid w:val="00770C68"/>
    <w:rsid w:val="007D7304"/>
    <w:rsid w:val="008B2CC0"/>
    <w:rsid w:val="00972FB7"/>
    <w:rsid w:val="00993153"/>
    <w:rsid w:val="00A4257F"/>
    <w:rsid w:val="00B1486A"/>
    <w:rsid w:val="00B324D5"/>
    <w:rsid w:val="00B44FF6"/>
    <w:rsid w:val="00B74733"/>
    <w:rsid w:val="00C0697F"/>
    <w:rsid w:val="00C75E71"/>
    <w:rsid w:val="00CC43B6"/>
    <w:rsid w:val="00CD433C"/>
    <w:rsid w:val="00D016F6"/>
    <w:rsid w:val="00D7301E"/>
    <w:rsid w:val="00D84BB2"/>
    <w:rsid w:val="00DD210B"/>
    <w:rsid w:val="00E15EBA"/>
    <w:rsid w:val="00E418BA"/>
    <w:rsid w:val="00E472D7"/>
    <w:rsid w:val="00E74544"/>
    <w:rsid w:val="00EF1AA4"/>
    <w:rsid w:val="00EF39AC"/>
    <w:rsid w:val="00F20270"/>
    <w:rsid w:val="00F31078"/>
    <w:rsid w:val="00FA26F3"/>
    <w:rsid w:val="00FE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913</Words>
  <Characters>5209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ПРИНЯТО:                                                        УТВЕРЖДЕНО:</dc:title>
  <dc:subject/>
  <dc:creator>Admin</dc:creator>
  <cp:keywords/>
  <dc:description/>
  <cp:lastModifiedBy>Admin</cp:lastModifiedBy>
  <cp:revision>2</cp:revision>
  <cp:lastPrinted>2019-04-18T07:17:00Z</cp:lastPrinted>
  <dcterms:created xsi:type="dcterms:W3CDTF">2019-07-16T06:45:00Z</dcterms:created>
  <dcterms:modified xsi:type="dcterms:W3CDTF">2019-07-16T06:45:00Z</dcterms:modified>
</cp:coreProperties>
</file>